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E51B5" w:rsidRDefault="001E51B5" w:rsidP="001E51B5">
      <w:pPr>
        <w:jc w:val="both"/>
        <w:rPr>
          <w:color w:val="000000"/>
          <w:sz w:val="24"/>
          <w:szCs w:val="24"/>
        </w:rPr>
      </w:pPr>
    </w:p>
    <w:p w:rsidR="00AA731E" w:rsidRPr="001E51B5" w:rsidRDefault="00AA731E" w:rsidP="00AA731E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1E51B5">
        <w:rPr>
          <w:color w:val="000000"/>
          <w:sz w:val="24"/>
          <w:szCs w:val="24"/>
        </w:rPr>
        <w:t>Ofício-Circular n</w:t>
      </w:r>
      <w:r>
        <w:rPr>
          <w:color w:val="000000"/>
          <w:sz w:val="24"/>
          <w:szCs w:val="24"/>
        </w:rPr>
        <w:t>°</w:t>
      </w:r>
      <w:r w:rsidRPr="001E51B5">
        <w:rPr>
          <w:color w:val="000000"/>
          <w:sz w:val="24"/>
          <w:szCs w:val="24"/>
        </w:rPr>
        <w:t>.                /2015/STPC/CGU-PR</w:t>
      </w:r>
    </w:p>
    <w:p w:rsidR="00AA731E" w:rsidRPr="00294B6D" w:rsidRDefault="00AA731E" w:rsidP="00AA731E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Em           </w:t>
      </w:r>
      <w:proofErr w:type="gramStart"/>
      <w:r>
        <w:rPr>
          <w:sz w:val="24"/>
          <w:szCs w:val="24"/>
        </w:rPr>
        <w:t xml:space="preserve">de                        </w:t>
      </w:r>
      <w:proofErr w:type="spellStart"/>
      <w:r>
        <w:rPr>
          <w:sz w:val="24"/>
          <w:szCs w:val="24"/>
        </w:rPr>
        <w:t>de</w:t>
      </w:r>
      <w:proofErr w:type="spellEnd"/>
      <w:proofErr w:type="gramEnd"/>
      <w:r>
        <w:rPr>
          <w:sz w:val="24"/>
          <w:szCs w:val="24"/>
        </w:rPr>
        <w:t xml:space="preserve"> 2015</w:t>
      </w:r>
      <w:r w:rsidRPr="00294B6D">
        <w:rPr>
          <w:sz w:val="24"/>
          <w:szCs w:val="24"/>
        </w:rPr>
        <w:t>.</w:t>
      </w:r>
    </w:p>
    <w:p w:rsidR="00AA731E" w:rsidRDefault="00AA731E" w:rsidP="00AA731E">
      <w:pPr>
        <w:spacing w:line="276" w:lineRule="auto"/>
        <w:rPr>
          <w:sz w:val="24"/>
          <w:szCs w:val="24"/>
        </w:rPr>
      </w:pPr>
    </w:p>
    <w:p w:rsidR="00AA731E" w:rsidRPr="00294B6D" w:rsidRDefault="00AA731E" w:rsidP="00AA731E">
      <w:pPr>
        <w:spacing w:line="276" w:lineRule="auto"/>
        <w:rPr>
          <w:sz w:val="24"/>
          <w:szCs w:val="24"/>
        </w:rPr>
      </w:pPr>
    </w:p>
    <w:p w:rsidR="00B85DA7" w:rsidRPr="00294B6D" w:rsidRDefault="00B85DA7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AA731E">
        <w:rPr>
          <w:color w:val="000000"/>
          <w:sz w:val="24"/>
          <w:szCs w:val="24"/>
        </w:rPr>
        <w:t>A</w:t>
      </w:r>
      <w:r w:rsidRPr="00294B6D">
        <w:rPr>
          <w:color w:val="000000"/>
          <w:sz w:val="24"/>
          <w:szCs w:val="24"/>
        </w:rPr>
        <w:t xml:space="preserve"> Sua </w:t>
      </w:r>
      <w:r w:rsidR="00AA731E">
        <w:rPr>
          <w:color w:val="000000"/>
          <w:sz w:val="24"/>
          <w:szCs w:val="24"/>
        </w:rPr>
        <w:t>Excelência</w:t>
      </w:r>
      <w:r w:rsidRPr="00294B6D">
        <w:rPr>
          <w:color w:val="000000"/>
          <w:sz w:val="24"/>
          <w:szCs w:val="24"/>
        </w:rPr>
        <w:t xml:space="preserve"> </w:t>
      </w:r>
      <w:r w:rsidR="00644F99">
        <w:rPr>
          <w:noProof/>
          <w:color w:val="000000"/>
          <w:sz w:val="24"/>
          <w:szCs w:val="24"/>
        </w:rPr>
        <w:t>o</w:t>
      </w:r>
      <w:r w:rsidRPr="00440010">
        <w:rPr>
          <w:noProof/>
          <w:color w:val="000000"/>
          <w:sz w:val="24"/>
          <w:szCs w:val="24"/>
        </w:rPr>
        <w:t xml:space="preserve"> Senhor</w:t>
      </w:r>
    </w:p>
    <w:p w:rsidR="00775713" w:rsidRPr="00AA731E" w:rsidRDefault="00775713" w:rsidP="002E7393">
      <w:pPr>
        <w:rPr>
          <w:b/>
          <w:sz w:val="24"/>
          <w:szCs w:val="24"/>
        </w:rPr>
      </w:pPr>
      <w:r w:rsidRPr="00AA731E">
        <w:rPr>
          <w:b/>
          <w:sz w:val="24"/>
          <w:szCs w:val="24"/>
        </w:rPr>
        <w:t>FERNANDO ANTONIO FREITAS LINS</w:t>
      </w:r>
    </w:p>
    <w:p w:rsidR="002E7393" w:rsidRDefault="002E7393" w:rsidP="002E7393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775713" w:rsidRDefault="00A72944" w:rsidP="00DD251F">
      <w:pPr>
        <w:rPr>
          <w:sz w:val="24"/>
          <w:szCs w:val="24"/>
        </w:rPr>
      </w:pPr>
      <w:r>
        <w:rPr>
          <w:sz w:val="24"/>
          <w:szCs w:val="24"/>
        </w:rPr>
        <w:t xml:space="preserve">Diretor do </w:t>
      </w:r>
      <w:r w:rsidR="00775713" w:rsidRPr="00775713">
        <w:rPr>
          <w:sz w:val="24"/>
          <w:szCs w:val="24"/>
        </w:rPr>
        <w:t>Centro de Tecnologia Mineral</w:t>
      </w:r>
      <w:r w:rsidR="00775713">
        <w:rPr>
          <w:sz w:val="24"/>
          <w:szCs w:val="24"/>
        </w:rPr>
        <w:t xml:space="preserve"> </w:t>
      </w:r>
      <w:r w:rsidR="00775713" w:rsidRPr="00775713">
        <w:rPr>
          <w:sz w:val="24"/>
          <w:szCs w:val="24"/>
        </w:rPr>
        <w:t>– CETEM</w:t>
      </w:r>
    </w:p>
    <w:p w:rsidR="00775713" w:rsidRDefault="00775713" w:rsidP="00E75E8C">
      <w:pPr>
        <w:rPr>
          <w:sz w:val="24"/>
          <w:szCs w:val="24"/>
        </w:rPr>
      </w:pPr>
      <w:r w:rsidRPr="00775713">
        <w:rPr>
          <w:sz w:val="24"/>
          <w:szCs w:val="24"/>
        </w:rPr>
        <w:t>Av. Pedro Calmon, 900</w:t>
      </w:r>
    </w:p>
    <w:p w:rsidR="00775713" w:rsidRPr="00D72EE2" w:rsidRDefault="00775713" w:rsidP="00775713">
      <w:pPr>
        <w:rPr>
          <w:sz w:val="24"/>
          <w:szCs w:val="24"/>
        </w:rPr>
      </w:pPr>
      <w:r w:rsidRPr="00775713">
        <w:rPr>
          <w:sz w:val="24"/>
          <w:szCs w:val="24"/>
        </w:rPr>
        <w:t xml:space="preserve">21941-908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Rio de Janeiro-RJ</w:t>
      </w:r>
    </w:p>
    <w:p w:rsidR="00261DDD" w:rsidRDefault="00261DDD" w:rsidP="00DD251F">
      <w:pPr>
        <w:rPr>
          <w:sz w:val="24"/>
          <w:szCs w:val="24"/>
        </w:rPr>
      </w:pPr>
    </w:p>
    <w:p w:rsidR="001E51B5" w:rsidRPr="00294B6D" w:rsidRDefault="001E51B5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A8457C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</w:t>
      </w:r>
      <w:r w:rsidR="00644F99">
        <w:rPr>
          <w:color w:val="000000"/>
          <w:sz w:val="24"/>
          <w:szCs w:val="24"/>
        </w:rPr>
        <w:t>o</w:t>
      </w:r>
      <w:r w:rsidR="00B85DA7">
        <w:rPr>
          <w:color w:val="000000"/>
          <w:sz w:val="24"/>
          <w:szCs w:val="24"/>
        </w:rPr>
        <w:t xml:space="preserve"> </w:t>
      </w:r>
      <w:r w:rsidR="00D72EE2">
        <w:rPr>
          <w:color w:val="000000"/>
          <w:sz w:val="24"/>
          <w:szCs w:val="24"/>
        </w:rPr>
        <w:t>Senhor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B85DA7" w:rsidRDefault="00B85DA7" w:rsidP="00B50E9F">
      <w:pPr>
        <w:spacing w:line="276" w:lineRule="auto"/>
        <w:rPr>
          <w:color w:val="000000"/>
          <w:sz w:val="24"/>
          <w:szCs w:val="24"/>
        </w:rPr>
      </w:pPr>
    </w:p>
    <w:p w:rsidR="00B149EC" w:rsidRDefault="00B149EC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644F99">
        <w:rPr>
          <w:rFonts w:ascii="Times New Roman" w:hAnsi="Times New Roman" w:cs="Times New Roman"/>
          <w:noProof/>
          <w:color w:val="000000"/>
        </w:rPr>
        <w:t>o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AA731E">
        <w:rPr>
          <w:rFonts w:ascii="Times New Roman" w:hAnsi="Times New Roman" w:cs="Times New Roman"/>
          <w:color w:val="000000"/>
        </w:rPr>
        <w:t>Excelênci</w:t>
      </w:r>
      <w:r w:rsidRPr="00294B6D">
        <w:rPr>
          <w:rFonts w:ascii="Times New Roman" w:hAnsi="Times New Roman" w:cs="Times New Roman"/>
          <w:color w:val="000000"/>
        </w:rPr>
        <w:t>a, tem o propósito de regulamentar o direito constitucional de acesso dos cidadãos às informações públicas.</w:t>
      </w:r>
    </w:p>
    <w:p w:rsidR="00B85DA7" w:rsidRPr="00294B6D" w:rsidRDefault="00B85DA7" w:rsidP="00AF712D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</w:t>
      </w:r>
      <w:r w:rsidR="00B149EC">
        <w:rPr>
          <w:rFonts w:ascii="Times New Roman" w:hAnsi="Times New Roman" w:cs="Times New Roman"/>
          <w:color w:val="000000"/>
        </w:rPr>
        <w:t>e entidades do Poder Executivo f</w:t>
      </w:r>
      <w:r w:rsidRPr="00294B6D">
        <w:rPr>
          <w:rFonts w:ascii="Times New Roman" w:hAnsi="Times New Roman" w:cs="Times New Roman"/>
          <w:color w:val="000000"/>
        </w:rPr>
        <w:t xml:space="preserve">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 xml:space="preserve">), disponível em </w:t>
      </w:r>
      <w:hyperlink r:id="rId9" w:history="1">
        <w:r w:rsidR="00AF712D" w:rsidRPr="00C777DC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AF712D" w:rsidRPr="00294B6D" w:rsidRDefault="00AF712D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>, dos pedidos de acesso ainda não respondidos.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A731E" w:rsidRPr="00294B6D" w:rsidRDefault="00AA731E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149EC" w:rsidRDefault="00B149EC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A731E" w:rsidRPr="00294B6D" w:rsidRDefault="00AA731E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A731E" w:rsidRPr="00294B6D" w:rsidRDefault="00AA731E" w:rsidP="00AA731E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AA731E" w:rsidRDefault="00AA731E" w:rsidP="00AA731E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AA731E" w:rsidRDefault="00AA731E" w:rsidP="00AA731E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AA731E" w:rsidRDefault="00AA731E" w:rsidP="00AA731E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AA731E" w:rsidRDefault="00AA731E" w:rsidP="00AA731E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1E1B14" w:rsidRDefault="001E1B14" w:rsidP="001E1B14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AA731E" w:rsidRDefault="00AA731E" w:rsidP="00AA731E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>Transparência e Prevenção da Corrupção</w:t>
      </w:r>
    </w:p>
    <w:p w:rsidR="00AA731E" w:rsidRDefault="00AA731E" w:rsidP="00AA731E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AA731E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713" w:rsidRDefault="00775713">
      <w:r>
        <w:separator/>
      </w:r>
    </w:p>
  </w:endnote>
  <w:endnote w:type="continuationSeparator" w:id="0">
    <w:p w:rsidR="00775713" w:rsidRDefault="0077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713" w:rsidRDefault="00775713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7AB26E6A" wp14:editId="2A42D50A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11" name="Imagem 11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713" w:rsidRPr="004E5666" w:rsidRDefault="00775713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F3B646" wp14:editId="00A48CE0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775713" w:rsidRPr="004E5666" w:rsidRDefault="00775713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775713" w:rsidRPr="00157BE5" w:rsidRDefault="00775713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713" w:rsidRDefault="00775713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99D06AD" wp14:editId="0815DFB6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13" name="Imagem 13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713" w:rsidRPr="004E5666" w:rsidRDefault="00775713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A33F9D2" wp14:editId="4703C9A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775713" w:rsidRPr="004E5666" w:rsidRDefault="00775713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775713" w:rsidRPr="00157BE5" w:rsidRDefault="00775713" w:rsidP="00C805BC">
    <w:pPr>
      <w:pStyle w:val="Rodap"/>
    </w:pPr>
  </w:p>
  <w:p w:rsidR="00775713" w:rsidRDefault="0077571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713" w:rsidRDefault="00775713">
      <w:r>
        <w:separator/>
      </w:r>
    </w:p>
  </w:footnote>
  <w:footnote w:type="continuationSeparator" w:id="0">
    <w:p w:rsidR="00775713" w:rsidRDefault="00775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31E" w:rsidRPr="001E083C" w:rsidRDefault="00AA731E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6432" behindDoc="0" locked="0" layoutInCell="0" allowOverlap="1" wp14:anchorId="3499C7D7" wp14:editId="0A9449EB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731E" w:rsidRPr="001E083C" w:rsidRDefault="00AA731E" w:rsidP="00622407"/>
  <w:p w:rsidR="00AA731E" w:rsidRDefault="00AA731E" w:rsidP="00622407"/>
  <w:p w:rsidR="00AA731E" w:rsidRPr="001E083C" w:rsidRDefault="00AA731E" w:rsidP="00622407"/>
  <w:p w:rsidR="00AA731E" w:rsidRPr="001E083C" w:rsidRDefault="00AA731E" w:rsidP="00622407">
    <w:pPr>
      <w:pStyle w:val="Ttulo8"/>
      <w:tabs>
        <w:tab w:val="left" w:pos="0"/>
      </w:tabs>
      <w:jc w:val="center"/>
      <w:rPr>
        <w:b/>
        <w:sz w:val="20"/>
      </w:rPr>
    </w:pPr>
  </w:p>
  <w:p w:rsidR="00AA731E" w:rsidRPr="001E083C" w:rsidRDefault="00AA731E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AA731E" w:rsidRPr="001E083C" w:rsidRDefault="00AA731E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AA731E" w:rsidRPr="001E083C" w:rsidRDefault="00AA731E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AA731E" w:rsidRPr="001E083C" w:rsidRDefault="00AA731E" w:rsidP="00622407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AA731E" w:rsidRPr="001E083C" w:rsidRDefault="001E1B14" w:rsidP="00622407">
    <w:pPr>
      <w:jc w:val="center"/>
    </w:pPr>
    <w:hyperlink r:id="rId2" w:history="1">
      <w:r w:rsidR="00AA731E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31E" w:rsidRPr="001E083C" w:rsidRDefault="00AA731E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75E4626F" wp14:editId="55A120A7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731E" w:rsidRPr="001E083C" w:rsidRDefault="00AA731E" w:rsidP="006361F4"/>
  <w:p w:rsidR="00AA731E" w:rsidRDefault="00AA731E" w:rsidP="006361F4"/>
  <w:p w:rsidR="00AA731E" w:rsidRPr="001E083C" w:rsidRDefault="00AA731E" w:rsidP="006361F4"/>
  <w:p w:rsidR="00AA731E" w:rsidRPr="00B149EC" w:rsidRDefault="00AA731E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AA731E" w:rsidRPr="001E083C" w:rsidRDefault="00AA731E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AA731E" w:rsidRPr="001E083C" w:rsidRDefault="00AA731E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AA731E" w:rsidRPr="001E083C" w:rsidRDefault="00AA731E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AA731E" w:rsidRPr="001E083C" w:rsidRDefault="00AA731E" w:rsidP="006361F4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AA731E" w:rsidRPr="001E083C" w:rsidRDefault="001E1B14" w:rsidP="006361F4">
    <w:pPr>
      <w:jc w:val="center"/>
    </w:pPr>
    <w:hyperlink r:id="rId2" w:history="1">
      <w:r w:rsidR="00AA731E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713" w:rsidRDefault="00775713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2755D28" wp14:editId="6B837250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713" w:rsidRDefault="00775713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775713" w:rsidRDefault="00775713" w:rsidP="00DD6032">
    <w:pPr>
      <w:jc w:val="center"/>
    </w:pPr>
  </w:p>
  <w:p w:rsidR="00775713" w:rsidRDefault="00775713" w:rsidP="00DD6032">
    <w:pPr>
      <w:jc w:val="center"/>
    </w:pPr>
  </w:p>
  <w:p w:rsidR="00775713" w:rsidRDefault="00775713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775713" w:rsidRDefault="00775713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775713" w:rsidRDefault="00775713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775713" w:rsidRDefault="00775713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775713" w:rsidRPr="008F28B3" w:rsidRDefault="00775713" w:rsidP="003B1C7B">
    <w:pPr>
      <w:jc w:val="center"/>
    </w:pPr>
    <w:r w:rsidRPr="008F28B3">
      <w:t xml:space="preserve">SAS Q. 2, </w:t>
    </w:r>
    <w:proofErr w:type="spellStart"/>
    <w:r>
      <w:t>Bl</w:t>
    </w:r>
    <w:proofErr w:type="spellEnd"/>
    <w:r>
      <w:t xml:space="preserve">. E, Ed. </w:t>
    </w:r>
    <w:proofErr w:type="spellStart"/>
    <w:r>
      <w:t>Siderbrás</w:t>
    </w:r>
    <w:proofErr w:type="spellEnd"/>
    <w:r>
      <w:t xml:space="preserve"> - 70070-905</w:t>
    </w:r>
    <w:r w:rsidRPr="008F28B3">
      <w:t xml:space="preserve"> – Brasília, </w:t>
    </w:r>
    <w:proofErr w:type="gramStart"/>
    <w:r w:rsidRPr="008F28B3">
      <w:t>DF</w:t>
    </w:r>
    <w:proofErr w:type="gramEnd"/>
  </w:p>
  <w:p w:rsidR="00775713" w:rsidRPr="008F28B3" w:rsidRDefault="00775713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775713" w:rsidRDefault="0077571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51A3F"/>
    <w:rsid w:val="00052F35"/>
    <w:rsid w:val="00054561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13D4"/>
    <w:rsid w:val="001E1B14"/>
    <w:rsid w:val="001E51B5"/>
    <w:rsid w:val="001F1812"/>
    <w:rsid w:val="002011F0"/>
    <w:rsid w:val="00202B59"/>
    <w:rsid w:val="0021067D"/>
    <w:rsid w:val="00222783"/>
    <w:rsid w:val="00224A02"/>
    <w:rsid w:val="00224DEF"/>
    <w:rsid w:val="00247854"/>
    <w:rsid w:val="00255B51"/>
    <w:rsid w:val="00261324"/>
    <w:rsid w:val="00261DDD"/>
    <w:rsid w:val="002629F1"/>
    <w:rsid w:val="002725DB"/>
    <w:rsid w:val="002742F0"/>
    <w:rsid w:val="00293E85"/>
    <w:rsid w:val="00294B6D"/>
    <w:rsid w:val="002B3CD1"/>
    <w:rsid w:val="002B74A2"/>
    <w:rsid w:val="002C7D53"/>
    <w:rsid w:val="002E10DA"/>
    <w:rsid w:val="002E5E62"/>
    <w:rsid w:val="002E7393"/>
    <w:rsid w:val="002F0882"/>
    <w:rsid w:val="002F35F2"/>
    <w:rsid w:val="002F5062"/>
    <w:rsid w:val="00307B77"/>
    <w:rsid w:val="0032054E"/>
    <w:rsid w:val="00336519"/>
    <w:rsid w:val="003446B3"/>
    <w:rsid w:val="00395777"/>
    <w:rsid w:val="00395C61"/>
    <w:rsid w:val="003B1C7B"/>
    <w:rsid w:val="003C3589"/>
    <w:rsid w:val="003C5BD2"/>
    <w:rsid w:val="003E3B6D"/>
    <w:rsid w:val="003F0494"/>
    <w:rsid w:val="00405B78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97A64"/>
    <w:rsid w:val="005A51F5"/>
    <w:rsid w:val="005C3E06"/>
    <w:rsid w:val="005C7080"/>
    <w:rsid w:val="005E55F2"/>
    <w:rsid w:val="006361F4"/>
    <w:rsid w:val="00644F99"/>
    <w:rsid w:val="0065079F"/>
    <w:rsid w:val="00655184"/>
    <w:rsid w:val="00663182"/>
    <w:rsid w:val="00690F36"/>
    <w:rsid w:val="006916ED"/>
    <w:rsid w:val="00693201"/>
    <w:rsid w:val="006A4E44"/>
    <w:rsid w:val="006B5EFA"/>
    <w:rsid w:val="006C5742"/>
    <w:rsid w:val="006D012B"/>
    <w:rsid w:val="006F142D"/>
    <w:rsid w:val="006F2E3D"/>
    <w:rsid w:val="006F553F"/>
    <w:rsid w:val="006F6E9A"/>
    <w:rsid w:val="006F731F"/>
    <w:rsid w:val="007059BF"/>
    <w:rsid w:val="00714A48"/>
    <w:rsid w:val="00732DC7"/>
    <w:rsid w:val="0074117A"/>
    <w:rsid w:val="0074152F"/>
    <w:rsid w:val="00746A63"/>
    <w:rsid w:val="00765639"/>
    <w:rsid w:val="00770380"/>
    <w:rsid w:val="007742DD"/>
    <w:rsid w:val="00775713"/>
    <w:rsid w:val="007B1B8B"/>
    <w:rsid w:val="007D3469"/>
    <w:rsid w:val="007F6F74"/>
    <w:rsid w:val="00807F95"/>
    <w:rsid w:val="00814D03"/>
    <w:rsid w:val="00814EE3"/>
    <w:rsid w:val="00823638"/>
    <w:rsid w:val="00831255"/>
    <w:rsid w:val="008337B5"/>
    <w:rsid w:val="00844A0D"/>
    <w:rsid w:val="0084569A"/>
    <w:rsid w:val="00847F74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D62D0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E57DF"/>
    <w:rsid w:val="00A1049F"/>
    <w:rsid w:val="00A131CC"/>
    <w:rsid w:val="00A22287"/>
    <w:rsid w:val="00A43546"/>
    <w:rsid w:val="00A72944"/>
    <w:rsid w:val="00A8457C"/>
    <w:rsid w:val="00A86B30"/>
    <w:rsid w:val="00A9258B"/>
    <w:rsid w:val="00AA731E"/>
    <w:rsid w:val="00AA7909"/>
    <w:rsid w:val="00AC475D"/>
    <w:rsid w:val="00AF10D7"/>
    <w:rsid w:val="00AF1B4E"/>
    <w:rsid w:val="00AF38DC"/>
    <w:rsid w:val="00AF712D"/>
    <w:rsid w:val="00B00E4A"/>
    <w:rsid w:val="00B02FAD"/>
    <w:rsid w:val="00B10107"/>
    <w:rsid w:val="00B149EC"/>
    <w:rsid w:val="00B15619"/>
    <w:rsid w:val="00B259B9"/>
    <w:rsid w:val="00B34A7B"/>
    <w:rsid w:val="00B361E7"/>
    <w:rsid w:val="00B4524B"/>
    <w:rsid w:val="00B47322"/>
    <w:rsid w:val="00B50E9F"/>
    <w:rsid w:val="00B629A0"/>
    <w:rsid w:val="00B85DA7"/>
    <w:rsid w:val="00B910CD"/>
    <w:rsid w:val="00BA2149"/>
    <w:rsid w:val="00BA461A"/>
    <w:rsid w:val="00BC33FE"/>
    <w:rsid w:val="00BD07F9"/>
    <w:rsid w:val="00BD2028"/>
    <w:rsid w:val="00BE1937"/>
    <w:rsid w:val="00BE1B71"/>
    <w:rsid w:val="00BE7826"/>
    <w:rsid w:val="00BF1612"/>
    <w:rsid w:val="00C00160"/>
    <w:rsid w:val="00C1520D"/>
    <w:rsid w:val="00C165EA"/>
    <w:rsid w:val="00C256CC"/>
    <w:rsid w:val="00C36A82"/>
    <w:rsid w:val="00C6090F"/>
    <w:rsid w:val="00C74FCA"/>
    <w:rsid w:val="00C805BC"/>
    <w:rsid w:val="00CA121E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72EE2"/>
    <w:rsid w:val="00D87FD3"/>
    <w:rsid w:val="00D92BFE"/>
    <w:rsid w:val="00D94343"/>
    <w:rsid w:val="00D94A62"/>
    <w:rsid w:val="00D94A98"/>
    <w:rsid w:val="00DA6E70"/>
    <w:rsid w:val="00DB01F6"/>
    <w:rsid w:val="00DB4D19"/>
    <w:rsid w:val="00DB6EF3"/>
    <w:rsid w:val="00DD251F"/>
    <w:rsid w:val="00DD26AB"/>
    <w:rsid w:val="00DD6032"/>
    <w:rsid w:val="00DD7A83"/>
    <w:rsid w:val="00DE5F29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75E8C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5C62"/>
    <w:rsid w:val="00F667E2"/>
    <w:rsid w:val="00F72F70"/>
    <w:rsid w:val="00F8583E"/>
    <w:rsid w:val="00F90449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ACD53-724C-4770-B610-C07D34663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2399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7</cp:revision>
  <cp:lastPrinted>2013-07-02T20:22:00Z</cp:lastPrinted>
  <dcterms:created xsi:type="dcterms:W3CDTF">2015-02-12T18:49:00Z</dcterms:created>
  <dcterms:modified xsi:type="dcterms:W3CDTF">2015-03-04T12:07:00Z</dcterms:modified>
</cp:coreProperties>
</file>